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C30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Ashcroft, Arthur J</w:t>
      </w:r>
      <w:r w:rsidR="0006745C">
        <w:rPr>
          <w:rFonts w:ascii="Arial" w:hAnsi="Arial" w:cs="Arial"/>
          <w:b/>
          <w:sz w:val="24"/>
          <w:szCs w:val="24"/>
        </w:rPr>
        <w:t xml:space="preserve"> </w:t>
      </w:r>
      <w:r w:rsidR="0006745C" w:rsidRPr="0006745C">
        <w:rPr>
          <w:rFonts w:ascii="Arial" w:hAnsi="Arial" w:cs="Arial"/>
          <w:sz w:val="18"/>
          <w:szCs w:val="18"/>
        </w:rPr>
        <w:t>(includes information from Roger Underwood)</w:t>
      </w:r>
    </w:p>
    <w:p w:rsidR="00885B75" w:rsidRPr="0006745C" w:rsidRDefault="0006745C" w:rsidP="00067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war service in the RAAF, Arthur joined the Forests Department field staff. He was stationed at Dwellingup for several years and then promoted to</w:t>
      </w:r>
      <w:proofErr w:type="gramStart"/>
      <w:r>
        <w:rPr>
          <w:rFonts w:ascii="Arial" w:hAnsi="Arial" w:cs="Arial"/>
          <w:sz w:val="20"/>
          <w:szCs w:val="20"/>
        </w:rPr>
        <w:t>  Assistant</w:t>
      </w:r>
      <w:proofErr w:type="gramEnd"/>
      <w:r>
        <w:rPr>
          <w:rFonts w:ascii="Arial" w:hAnsi="Arial" w:cs="Arial"/>
          <w:sz w:val="20"/>
          <w:szCs w:val="20"/>
        </w:rPr>
        <w:t xml:space="preserve"> Forester at </w:t>
      </w:r>
      <w:proofErr w:type="spellStart"/>
      <w:r>
        <w:rPr>
          <w:rFonts w:ascii="Arial" w:hAnsi="Arial" w:cs="Arial"/>
          <w:sz w:val="20"/>
          <w:szCs w:val="20"/>
        </w:rPr>
        <w:t>Gleneagle</w:t>
      </w:r>
      <w:proofErr w:type="spellEnd"/>
      <w:r>
        <w:rPr>
          <w:rFonts w:ascii="Arial" w:hAnsi="Arial" w:cs="Arial"/>
          <w:sz w:val="20"/>
          <w:szCs w:val="20"/>
        </w:rPr>
        <w:t>,  However, he resigned in the 1950s and moved to Bunbury</w:t>
      </w:r>
      <w:r>
        <w:rPr>
          <w:rFonts w:ascii="Arial" w:hAnsi="Arial" w:cs="Arial"/>
          <w:sz w:val="20"/>
          <w:szCs w:val="20"/>
        </w:rPr>
        <w:t>. Re-c</w:t>
      </w:r>
      <w:r w:rsidR="00844E54" w:rsidRPr="0006745C">
        <w:rPr>
          <w:rFonts w:ascii="Arial" w:hAnsi="Arial" w:cs="Arial"/>
          <w:sz w:val="20"/>
          <w:szCs w:val="20"/>
        </w:rPr>
        <w:t xml:space="preserve">ommenced on staff 17.7.1961.  </w:t>
      </w:r>
      <w:proofErr w:type="gramStart"/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ppointed regional Fire Control Forester for the northern jarrah forest, stationed at Como.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Later a </w:t>
      </w:r>
      <w:r w:rsidRPr="0006745C">
        <w:rPr>
          <w:rFonts w:ascii="Arial" w:hAnsi="Arial" w:cs="Arial"/>
          <w:sz w:val="20"/>
          <w:szCs w:val="20"/>
        </w:rPr>
        <w:t>Senior Forester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0674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 was a key figure in the post-1961 prescribed burning revolution, including the development of aerial burning. During those years he played an enormously valuable role in mentoring, training and guiding young foresters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6745C">
        <w:rPr>
          <w:rFonts w:ascii="Arial" w:hAnsi="Arial" w:cs="Arial"/>
          <w:sz w:val="20"/>
          <w:szCs w:val="20"/>
        </w:rPr>
        <w:t xml:space="preserve">Worked for Forests Department for over 30 years.  </w:t>
      </w:r>
      <w:proofErr w:type="gramStart"/>
      <w:r w:rsidR="00AC307B" w:rsidRPr="0006745C">
        <w:rPr>
          <w:rFonts w:ascii="Arial" w:hAnsi="Arial" w:cs="Arial"/>
          <w:sz w:val="20"/>
          <w:szCs w:val="20"/>
        </w:rPr>
        <w:t>Retired in 1979/80.</w:t>
      </w:r>
      <w:proofErr w:type="gramEnd"/>
      <w:r w:rsidR="00020CA6" w:rsidRPr="0006745C">
        <w:rPr>
          <w:rFonts w:ascii="Arial" w:hAnsi="Arial" w:cs="Arial"/>
          <w:sz w:val="20"/>
          <w:szCs w:val="20"/>
        </w:rPr>
        <w:t xml:space="preserve"> </w:t>
      </w:r>
      <w:r w:rsidR="009D4385">
        <w:rPr>
          <w:rFonts w:ascii="Arial" w:hAnsi="Arial" w:cs="Arial"/>
          <w:sz w:val="20"/>
          <w:szCs w:val="20"/>
        </w:rPr>
        <w:t xml:space="preserve">Died </w:t>
      </w:r>
      <w:bookmarkStart w:id="0" w:name="_GoBack"/>
      <w:bookmarkEnd w:id="0"/>
      <w:r w:rsidR="009D4385">
        <w:rPr>
          <w:rFonts w:ascii="Arial" w:hAnsi="Arial" w:cs="Arial"/>
          <w:sz w:val="20"/>
          <w:szCs w:val="20"/>
        </w:rPr>
        <w:t>22.12.2013.</w:t>
      </w:r>
    </w:p>
    <w:p w:rsidR="00D06DCC" w:rsidRPr="00D06DCC" w:rsidRDefault="00D06DCC" w:rsidP="00067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Obituary published in The West Australian from Dec. 26 to Dec. 27, 2013. </w:t>
      </w:r>
    </w:p>
    <w:p w:rsidR="00D06DCC" w:rsidRPr="00D06DCC" w:rsidRDefault="00D06DCC" w:rsidP="00067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D06DCC">
        <w:rPr>
          <w:rFonts w:ascii="Arial" w:eastAsia="Times New Roman" w:hAnsi="Arial" w:cs="Arial"/>
          <w:sz w:val="20"/>
          <w:szCs w:val="20"/>
          <w:lang w:eastAsia="en-AU"/>
        </w:rPr>
        <w:t>ASHCROFT</w:t>
      </w:r>
      <w:r w:rsidR="0006745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(Arthur Joseph): </w:t>
      </w:r>
      <w:r w:rsidRPr="00D06DCC">
        <w:rPr>
          <w:rFonts w:ascii="Arial" w:eastAsia="Times New Roman" w:hAnsi="Arial" w:cs="Arial"/>
          <w:sz w:val="20"/>
          <w:szCs w:val="20"/>
          <w:lang w:eastAsia="en-AU"/>
        </w:rPr>
        <w:br/>
        <w:t>Loving husband of Val, father of Noel, Janice (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dec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>), Keith (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dec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), Colin and families. </w:t>
      </w:r>
      <w:proofErr w:type="gram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Step-father of Barry, Stephen, 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Raeleen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 (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dec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>), Peter, Michelle and families.</w:t>
      </w:r>
      <w:proofErr w:type="gram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 Much loved 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grand father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 and great </w:t>
      </w:r>
      <w:proofErr w:type="spellStart"/>
      <w:r w:rsidRPr="00D06DCC">
        <w:rPr>
          <w:rFonts w:ascii="Arial" w:eastAsia="Times New Roman" w:hAnsi="Arial" w:cs="Arial"/>
          <w:sz w:val="20"/>
          <w:szCs w:val="20"/>
          <w:lang w:eastAsia="en-AU"/>
        </w:rPr>
        <w:t>grand father</w:t>
      </w:r>
      <w:proofErr w:type="spellEnd"/>
      <w:r w:rsidRPr="00D06DCC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</w:p>
    <w:p w:rsidR="00D06DCC" w:rsidRDefault="00D06DCC"/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45C"/>
    <w:rsid w:val="000E79B3"/>
    <w:rsid w:val="00111EAC"/>
    <w:rsid w:val="00844E54"/>
    <w:rsid w:val="008531FE"/>
    <w:rsid w:val="00885B75"/>
    <w:rsid w:val="009D4385"/>
    <w:rsid w:val="009E7FC0"/>
    <w:rsid w:val="00A40DCF"/>
    <w:rsid w:val="00A51D87"/>
    <w:rsid w:val="00A8675A"/>
    <w:rsid w:val="00AC307B"/>
    <w:rsid w:val="00BD3749"/>
    <w:rsid w:val="00D06DCC"/>
    <w:rsid w:val="00D410EF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2013-09-12T13:39:00Z</dcterms:created>
  <dcterms:modified xsi:type="dcterms:W3CDTF">2014-01-22T23:02:00Z</dcterms:modified>
</cp:coreProperties>
</file>